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200"/>
        <w:jc w:val="left"/>
        <w:textAlignment w:val="auto"/>
        <w:rPr>
          <w:rFonts w:hint="eastAsia" w:ascii="楷体" w:hAnsi="楷体" w:eastAsia="楷体" w:cs="楷体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附件：</w:t>
      </w:r>
    </w:p>
    <w:tbl>
      <w:tblPr>
        <w:tblStyle w:val="4"/>
        <w:tblW w:w="13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2"/>
        <w:gridCol w:w="1650"/>
        <w:gridCol w:w="1899"/>
        <w:gridCol w:w="1113"/>
        <w:gridCol w:w="701"/>
        <w:gridCol w:w="3869"/>
        <w:gridCol w:w="1238"/>
        <w:gridCol w:w="123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型号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 w:bidi="ar-SA"/>
              </w:rPr>
              <w:t>生产地或制造商名称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高钾复合肥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核心产品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25kg/袋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6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吨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山东海格生物工程有限公司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7180.00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43080.00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微生物菌剂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40kg/袋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36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吨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江阴市联业生物科技有限公司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平衡肥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25kg/袋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5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吨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山东海格生物工程有限公司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5200.00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果树专用水溶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肥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25kg/袋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3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吨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云南祥丰化肥股份有限公司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11370.00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34110.00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含腐殖酸水溶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肥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97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20kg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桶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云南祥丰化肥股份有限公司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棉隆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45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20kg/件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45" w:beforeAutospacing="0" w:after="0" w:afterAutospacing="0" w:line="240" w:lineRule="auto"/>
              <w:ind w:left="136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15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45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件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浙江美丰农化有限公司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13350.00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威百亩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66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20kg/桶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66" w:beforeAutospacing="0" w:after="0" w:afterAutospacing="0" w:line="240" w:lineRule="auto"/>
              <w:ind w:left="136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66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桶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浙江美丰农化有限公司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8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西瓜嫁接苗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50</w:t>
            </w:r>
            <w:r>
              <w:rPr>
                <w:rFonts w:hint="eastAsia" w:ascii="楷体" w:hAnsi="楷体" w:eastAsia="楷体" w:cs="楷体"/>
                <w:spacing w:val="-6"/>
                <w:w w:val="95"/>
                <w:sz w:val="28"/>
                <w:szCs w:val="28"/>
              </w:rPr>
              <w:t xml:space="preserve"> 穴育苗盘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5000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株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宁夏绿港缘果蔬种苗专业合作社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生物菌肥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97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40kg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36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袋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江阴市联业生物科技有限公司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打药机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9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pacing w:val="1"/>
                <w:w w:val="95"/>
                <w:sz w:val="28"/>
                <w:szCs w:val="28"/>
              </w:rPr>
              <w:t xml:space="preserve">狼山 </w:t>
            </w: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3WG-800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1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台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南通黄海药械有限公司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34800.00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34800.00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</w:rPr>
              <w:t>西瓜、甜瓜苗自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根苗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三叶一心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18000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株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宁夏绿港缘果蔬种苗专业合作社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西瓜嫁接苗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50</w:t>
            </w:r>
            <w:r>
              <w:rPr>
                <w:rFonts w:hint="eastAsia" w:ascii="楷体" w:hAnsi="楷体" w:eastAsia="楷体" w:cs="楷体"/>
                <w:spacing w:val="-6"/>
                <w:w w:val="95"/>
                <w:sz w:val="28"/>
                <w:szCs w:val="28"/>
              </w:rPr>
              <w:t xml:space="preserve"> 穴育苗盘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24000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" w:leftChars="0"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株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宁夏绿港缘果蔬种苗专业合作社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28800.00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羊粪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9" w:leftChars="0" w:right="19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position w:val="-9"/>
                <w:sz w:val="28"/>
                <w:szCs w:val="28"/>
              </w:rPr>
              <w:t>m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position w:val="-9"/>
                <w:sz w:val="28"/>
                <w:szCs w:val="28"/>
              </w:rPr>
              <w:t>m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邯郸市源沃肥业有限公司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生物菌肥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7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40kg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袋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江阴市联业生物科技有限公司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地膜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9" w:leftChars="0" w:right="191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kg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kg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宁夏汇丰天塑业有限公司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复合肥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25kg/袋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left="136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袋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江阴市联业生物科技有限公司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棚膜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9" w:leftChars="0" w:right="191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kg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kg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宁夏汇丰天塑业有限公司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有机水溶肥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9" w:leftChars="0" w:right="19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5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spacing w:val="-9"/>
                <w:w w:val="95"/>
                <w:sz w:val="28"/>
                <w:szCs w:val="28"/>
              </w:rPr>
              <w:t xml:space="preserve"> 升/桶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6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桶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江阴市联业生物科技有限公司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贴片式滴灌带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98" w:leftChars="0" w:right="192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2000m/卷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6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卷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宁夏雨润农业节水灌溉制造有限公司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294.00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8820.00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栽培基质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140" w:beforeAutospacing="0" w:after="0" w:afterAutospacing="0" w:line="240" w:lineRule="auto"/>
              <w:ind w:left="624" w:leftChars="0" w:right="115" w:rightChars="0" w:hanging="500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100cm*20cm*10c</w:t>
            </w:r>
            <w:r>
              <w:rPr>
                <w:rFonts w:hint="eastAsia" w:ascii="楷体" w:hAnsi="楷体" w:eastAsia="楷体" w:cs="楷体"/>
                <w:spacing w:val="-97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m/袋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139" w:leftChars="0" w:right="130" w:rightChars="0"/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800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w w:val="99"/>
                <w:sz w:val="28"/>
                <w:szCs w:val="28"/>
              </w:rPr>
              <w:t>袋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宁夏中青生物科技有限公司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15840.00 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7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投标总报价</w:t>
            </w:r>
          </w:p>
        </w:tc>
        <w:tc>
          <w:tcPr>
            <w:tcW w:w="108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（小写）：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u w:val="single"/>
              </w:rPr>
              <w:t>￥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u w:val="single"/>
                <w:lang w:val="en-US" w:eastAsia="zh-CN"/>
              </w:rPr>
              <w:t>372000.00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（大写）：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>叁拾柒万贰仟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u w:val="single"/>
                <w:lang w:eastAsia="zh-CN"/>
              </w:rPr>
              <w:t>元整；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Tc3OWYzMjk4N2JmMDUyZTM4ZTcwNGM5YmU4ZWMifQ=="/>
  </w:docVars>
  <w:rsids>
    <w:rsidRoot w:val="27F9068C"/>
    <w:rsid w:val="0A887E60"/>
    <w:rsid w:val="27F9068C"/>
    <w:rsid w:val="3F130D2F"/>
    <w:rsid w:val="7FA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921</Characters>
  <Lines>0</Lines>
  <Paragraphs>0</Paragraphs>
  <TotalTime>2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2023-07-24T10:12:00Z</dcterms:created>
  <dc:creator>Administrator</dc:creator>
  <cp:lastModifiedBy>WPS_1495628963</cp:lastModifiedBy>
  <dcterms:modified xsi:type="dcterms:W3CDTF">2023-07-25T02:51:22Z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D7D87EA05ED948ABBB38553B0AFDAB6D_13</vt:lpwstr>
  </property>
</Properties>
</file>